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36" w:rsidRDefault="00683C36" w:rsidP="00683C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петаци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83C36" w:rsidRDefault="00683C36" w:rsidP="00683C36"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данас нам је по распореду утврђивање градива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лекција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Варијабилност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83C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Наслеђивање и размножавање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вам у ту сврху шаљем линк који, када кликнете на њега, вас води до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игрице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помоћу које ћете на занимљив начин обновити градиво.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Игрица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се покрене на мобилном телефону и на рачунару, с том разликом што ће вам на мобилном телефону бити мало мања слова.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Надам се да вредно радите своје домаће задатке, нови домаћи задатак ћу вам задати у четвртак. </w:t>
      </w:r>
      <w:r>
        <w:rPr>
          <w:rFonts w:ascii="Times New Roman" w:hAnsi="Times New Roman" w:cs="Times New Roman"/>
          <w:sz w:val="24"/>
          <w:szCs w:val="24"/>
          <w:lang w:val="sr-Cyrl-RS"/>
        </w:rPr>
        <w:t>Уживајте.</w:t>
      </w:r>
    </w:p>
    <w:p w:rsidR="00683C36" w:rsidRDefault="00683C36"/>
    <w:p w:rsidR="0089478C" w:rsidRDefault="00683C36">
      <w:hyperlink r:id="rId4" w:history="1">
        <w:r w:rsidR="001E5703" w:rsidRPr="003B4C4F">
          <w:rPr>
            <w:rStyle w:val="Hiperveza"/>
          </w:rPr>
          <w:t>https://wordwall.net/play/1098/678/928</w:t>
        </w:r>
      </w:hyperlink>
    </w:p>
    <w:p w:rsidR="001E5703" w:rsidRDefault="001E5703"/>
    <w:p w:rsidR="00683C36" w:rsidRPr="00683C36" w:rsidRDefault="00683C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83C36"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</w:t>
      </w:r>
      <w:bookmarkStart w:id="0" w:name="_GoBack"/>
      <w:bookmarkEnd w:id="0"/>
    </w:p>
    <w:sectPr w:rsidR="00683C36" w:rsidRPr="0068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03"/>
    <w:rsid w:val="001E5703"/>
    <w:rsid w:val="00683C36"/>
    <w:rsid w:val="008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7A33"/>
  <w15:chartTrackingRefBased/>
  <w15:docId w15:val="{454FA40E-79AE-4BB1-91C5-5750E20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E5703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E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1098/678/92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2</cp:revision>
  <dcterms:created xsi:type="dcterms:W3CDTF">2020-03-30T11:51:00Z</dcterms:created>
  <dcterms:modified xsi:type="dcterms:W3CDTF">2020-03-30T12:58:00Z</dcterms:modified>
</cp:coreProperties>
</file>